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F65852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6AF084EE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F65852">
              <w:rPr>
                <w:rFonts w:ascii="Calibri" w:hAnsi="Calibri" w:cs="Calibri"/>
              </w:rPr>
              <w:t>Enter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store and find the end of the line</w:t>
            </w:r>
          </w:p>
        </w:tc>
        <w:tc>
          <w:tcPr>
            <w:tcW w:w="418" w:type="dxa"/>
          </w:tcPr>
          <w:p w14:paraId="013318B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8287E72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Wait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in line quietly</w:t>
            </w:r>
          </w:p>
        </w:tc>
        <w:tc>
          <w:tcPr>
            <w:tcW w:w="418" w:type="dxa"/>
          </w:tcPr>
          <w:p w14:paraId="6C18AB0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589294EE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Respects</w:t>
            </w:r>
            <w:r w:rsidRPr="00F65852">
              <w:rPr>
                <w:rFonts w:ascii="Calibri" w:hAnsi="Calibri" w:cs="Calibri"/>
              </w:rPr>
              <w:t xml:space="preserve"> personal space in line </w:t>
            </w:r>
          </w:p>
        </w:tc>
        <w:tc>
          <w:tcPr>
            <w:tcW w:w="418" w:type="dxa"/>
          </w:tcPr>
          <w:p w14:paraId="77226EE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0A685305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Move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forward in line independently </w:t>
            </w:r>
          </w:p>
        </w:tc>
        <w:tc>
          <w:tcPr>
            <w:tcW w:w="418" w:type="dxa"/>
          </w:tcPr>
          <w:p w14:paraId="66E2B12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0DCA9A1A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Respond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to “Can I help </w:t>
            </w:r>
            <w:r w:rsidRPr="00F65852">
              <w:rPr>
                <w:rFonts w:ascii="Calibri" w:hAnsi="Calibri" w:cs="Calibri"/>
              </w:rPr>
              <w:t>who’s</w:t>
            </w:r>
            <w:r w:rsidRPr="00F65852">
              <w:rPr>
                <w:rFonts w:ascii="Calibri" w:hAnsi="Calibri" w:cs="Calibri"/>
              </w:rPr>
              <w:t xml:space="preserve"> next”</w:t>
            </w:r>
          </w:p>
        </w:tc>
        <w:tc>
          <w:tcPr>
            <w:tcW w:w="418" w:type="dxa"/>
          </w:tcPr>
          <w:p w14:paraId="00ACBFD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30869E54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Order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using a sentence and a clear voice </w:t>
            </w:r>
          </w:p>
        </w:tc>
        <w:tc>
          <w:tcPr>
            <w:tcW w:w="418" w:type="dxa"/>
          </w:tcPr>
          <w:p w14:paraId="602899F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3774CFE9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Get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wallet from pocket </w:t>
            </w:r>
          </w:p>
        </w:tc>
        <w:tc>
          <w:tcPr>
            <w:tcW w:w="418" w:type="dxa"/>
          </w:tcPr>
          <w:p w14:paraId="1FB06A2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1758FDDB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Pay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with more</w:t>
            </w:r>
          </w:p>
        </w:tc>
        <w:tc>
          <w:tcPr>
            <w:tcW w:w="418" w:type="dxa"/>
          </w:tcPr>
          <w:p w14:paraId="2FAE224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4C0F76BA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Wait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for change</w:t>
            </w:r>
          </w:p>
        </w:tc>
        <w:tc>
          <w:tcPr>
            <w:tcW w:w="418" w:type="dxa"/>
          </w:tcPr>
          <w:p w14:paraId="149326F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084A91F1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Say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thank you</w:t>
            </w:r>
          </w:p>
        </w:tc>
        <w:tc>
          <w:tcPr>
            <w:tcW w:w="418" w:type="dxa"/>
          </w:tcPr>
          <w:p w14:paraId="510E75B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2FCD9242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Take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item and move a few feet away from cash</w:t>
            </w:r>
          </w:p>
        </w:tc>
        <w:tc>
          <w:tcPr>
            <w:tcW w:w="418" w:type="dxa"/>
          </w:tcPr>
          <w:p w14:paraId="1FEA576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7C70C14B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Put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change in wallet </w:t>
            </w:r>
          </w:p>
        </w:tc>
        <w:tc>
          <w:tcPr>
            <w:tcW w:w="418" w:type="dxa"/>
          </w:tcPr>
          <w:p w14:paraId="04318BF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5E73E515" w14:textId="77777777" w:rsidTr="007A4AA0">
        <w:trPr>
          <w:trHeight w:val="567"/>
        </w:trPr>
        <w:tc>
          <w:tcPr>
            <w:tcW w:w="2660" w:type="dxa"/>
          </w:tcPr>
          <w:p w14:paraId="5018121E" w14:textId="0CB459DA" w:rsidR="00F65852" w:rsidRPr="00F65852" w:rsidRDefault="00F65852" w:rsidP="00F658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65852">
              <w:rPr>
                <w:rFonts w:ascii="Calibri" w:hAnsi="Calibri" w:cs="Calibri"/>
              </w:rPr>
              <w:t>Find</w:t>
            </w:r>
            <w:r>
              <w:rPr>
                <w:rFonts w:ascii="Calibri" w:hAnsi="Calibri" w:cs="Calibri"/>
              </w:rPr>
              <w:t>s</w:t>
            </w:r>
            <w:r w:rsidRPr="00F65852">
              <w:rPr>
                <w:rFonts w:ascii="Calibri" w:hAnsi="Calibri" w:cs="Calibri"/>
              </w:rPr>
              <w:t xml:space="preserve"> a place to sit down </w:t>
            </w:r>
          </w:p>
        </w:tc>
        <w:tc>
          <w:tcPr>
            <w:tcW w:w="418" w:type="dxa"/>
          </w:tcPr>
          <w:p w14:paraId="467BDBD8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ADCA3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340E5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67EA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05100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459E96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E1AE7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EFF4F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963FE3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DC73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70B4C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4967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DB22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C80E8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E2502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89180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2A5F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656C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BC5D9A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5F84B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  <w:tr w:rsidR="00F65852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F65852" w:rsidRPr="004109F7" w:rsidRDefault="00F65852" w:rsidP="00F658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F65852" w:rsidRPr="004109F7" w:rsidRDefault="00F65852" w:rsidP="00F65852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715D9" w14:textId="77777777" w:rsidR="00441E7F" w:rsidRDefault="00441E7F" w:rsidP="0059602F">
      <w:r>
        <w:separator/>
      </w:r>
    </w:p>
  </w:endnote>
  <w:endnote w:type="continuationSeparator" w:id="0">
    <w:p w14:paraId="0D73F2A0" w14:textId="77777777" w:rsidR="00441E7F" w:rsidRDefault="00441E7F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C4494" w14:textId="77777777" w:rsidR="00441E7F" w:rsidRDefault="00441E7F" w:rsidP="0059602F">
      <w:r>
        <w:separator/>
      </w:r>
    </w:p>
  </w:footnote>
  <w:footnote w:type="continuationSeparator" w:id="0">
    <w:p w14:paraId="1C7368C4" w14:textId="77777777" w:rsidR="00441E7F" w:rsidRDefault="00441E7F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191C429A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F65852">
      <w:rPr>
        <w:rFonts w:ascii="Calibri" w:hAnsi="Calibri" w:cs="Calibri"/>
        <w:b/>
        <w:sz w:val="28"/>
        <w:szCs w:val="28"/>
      </w:rPr>
      <w:t>Fast Food Restaurant</w:t>
    </w:r>
    <w:r w:rsidR="004F3BBB">
      <w:rPr>
        <w:rFonts w:ascii="Calibri" w:hAnsi="Calibri" w:cs="Calibri"/>
        <w:b/>
        <w:sz w:val="28"/>
        <w:szCs w:val="28"/>
      </w:rPr>
      <w:t xml:space="preserve">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41E7F"/>
    <w:rsid w:val="00487AE1"/>
    <w:rsid w:val="004F3BBB"/>
    <w:rsid w:val="0059602F"/>
    <w:rsid w:val="0061094C"/>
    <w:rsid w:val="007461F1"/>
    <w:rsid w:val="00A7246F"/>
    <w:rsid w:val="00B51928"/>
    <w:rsid w:val="00D12907"/>
    <w:rsid w:val="00E04DD3"/>
    <w:rsid w:val="00F6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2022-11-15T11:46:00Z</cp:lastPrinted>
  <dcterms:created xsi:type="dcterms:W3CDTF">2019-02-19T23:58:00Z</dcterms:created>
  <dcterms:modified xsi:type="dcterms:W3CDTF">2022-11-15T11:46:00Z</dcterms:modified>
</cp:coreProperties>
</file>